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B313" w14:textId="77777777" w:rsidR="00DC4AD1" w:rsidRDefault="00DC4AD1" w:rsidP="000F7628">
      <w:pPr>
        <w:jc w:val="center"/>
        <w:rPr>
          <w:b/>
          <w:sz w:val="20"/>
          <w:szCs w:val="20"/>
        </w:rPr>
      </w:pPr>
    </w:p>
    <w:p w14:paraId="415BDDEF" w14:textId="77777777" w:rsidR="00DC4AD1" w:rsidRDefault="00DC4AD1" w:rsidP="000F7628">
      <w:pPr>
        <w:jc w:val="center"/>
        <w:rPr>
          <w:b/>
          <w:sz w:val="20"/>
          <w:szCs w:val="20"/>
        </w:rPr>
      </w:pPr>
    </w:p>
    <w:p w14:paraId="7C5DE161" w14:textId="77777777" w:rsidR="00DC4AD1" w:rsidRDefault="00DC4AD1" w:rsidP="000F7628">
      <w:pPr>
        <w:jc w:val="center"/>
        <w:rPr>
          <w:b/>
          <w:sz w:val="20"/>
          <w:szCs w:val="20"/>
        </w:rPr>
      </w:pPr>
    </w:p>
    <w:p w14:paraId="48064DDA" w14:textId="77777777" w:rsidR="00F41AAE" w:rsidRPr="00F41AAE" w:rsidRDefault="00F41AAE" w:rsidP="000F7628">
      <w:pPr>
        <w:jc w:val="center"/>
        <w:rPr>
          <w:b/>
          <w:sz w:val="20"/>
          <w:szCs w:val="20"/>
        </w:rPr>
      </w:pPr>
      <w:r w:rsidRPr="00F41AAE">
        <w:rPr>
          <w:b/>
          <w:sz w:val="20"/>
          <w:szCs w:val="20"/>
        </w:rPr>
        <w:t>SPX FALL FUNDRAISER OPTION FORM</w:t>
      </w:r>
    </w:p>
    <w:p w14:paraId="34E5798A" w14:textId="77777777" w:rsidR="00F41AAE" w:rsidRPr="00F41AAE" w:rsidRDefault="00F41AAE" w:rsidP="000F7628">
      <w:pPr>
        <w:jc w:val="center"/>
        <w:rPr>
          <w:b/>
          <w:sz w:val="20"/>
          <w:szCs w:val="20"/>
        </w:rPr>
      </w:pPr>
      <w:r w:rsidRPr="00F41AAE">
        <w:rPr>
          <w:b/>
          <w:sz w:val="20"/>
          <w:szCs w:val="20"/>
        </w:rPr>
        <w:t> (One Form per Family)</w:t>
      </w:r>
    </w:p>
    <w:p w14:paraId="627478B3" w14:textId="77777777" w:rsidR="00453349" w:rsidRDefault="00F41AAE" w:rsidP="000F76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F41AAE">
        <w:rPr>
          <w:rFonts w:ascii="Times New Roman" w:hAnsi="Times New Roman" w:cs="Times New Roman"/>
          <w:sz w:val="18"/>
          <w:szCs w:val="18"/>
        </w:rPr>
        <w:t xml:space="preserve">Family Last Name: ____________________ Phone #: ________________ Email: ____________________________ </w:t>
      </w:r>
    </w:p>
    <w:p w14:paraId="29475581" w14:textId="77777777" w:rsidR="00F41AAE" w:rsidRPr="00F41AAE" w:rsidRDefault="00F41AAE" w:rsidP="000F76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F41AAE">
        <w:rPr>
          <w:rFonts w:ascii="Times New Roman" w:hAnsi="Times New Roman" w:cs="Times New Roman"/>
          <w:sz w:val="18"/>
          <w:szCs w:val="18"/>
        </w:rPr>
        <w:t xml:space="preserve">Student Name(s) &amp; Grade(s): _____________, ______________, _____________. ______________, ______________ </w:t>
      </w:r>
    </w:p>
    <w:p w14:paraId="30A7ED9C" w14:textId="77777777" w:rsidR="00F41AAE" w:rsidRDefault="00F41AAE" w:rsidP="000F76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F41AAE">
        <w:rPr>
          <w:rFonts w:ascii="Times" w:hAnsi="Times" w:cs="Times"/>
          <w:b/>
          <w:bCs/>
          <w:sz w:val="18"/>
          <w:szCs w:val="18"/>
        </w:rPr>
        <w:t xml:space="preserve">FAMILY SIZE: </w:t>
      </w:r>
      <w:r w:rsidRPr="00F41AAE">
        <w:rPr>
          <w:rFonts w:ascii="Times New Roman" w:hAnsi="Times New Roman" w:cs="Times New Roman"/>
          <w:sz w:val="18"/>
          <w:szCs w:val="18"/>
        </w:rPr>
        <w:t xml:space="preserve">How many students will be enrolled in </w:t>
      </w:r>
      <w:r>
        <w:rPr>
          <w:rFonts w:ascii="Times New Roman" w:hAnsi="Times New Roman" w:cs="Times New Roman"/>
          <w:sz w:val="18"/>
          <w:szCs w:val="18"/>
        </w:rPr>
        <w:t>SPX during the next school year?</w:t>
      </w:r>
    </w:p>
    <w:p w14:paraId="355358E8" w14:textId="77777777" w:rsidR="00F41AAE" w:rsidRPr="00F41AAE" w:rsidRDefault="00D50EDB" w:rsidP="00D50E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" w:hAnsi="Times" w:cs="Times"/>
          <w:noProof/>
        </w:rPr>
        <w:drawing>
          <wp:inline distT="0" distB="0" distL="0" distR="0" wp14:anchorId="4B290887" wp14:editId="0038EE80">
            <wp:extent cx="151130" cy="1511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bCs/>
          <w:sz w:val="18"/>
          <w:szCs w:val="18"/>
        </w:rPr>
        <w:tab/>
      </w:r>
      <w:r w:rsidR="00F41AAE" w:rsidRPr="00F41AAE">
        <w:rPr>
          <w:rFonts w:ascii="Times" w:hAnsi="Times" w:cs="Times"/>
          <w:b/>
          <w:bCs/>
          <w:sz w:val="18"/>
          <w:szCs w:val="18"/>
        </w:rPr>
        <w:t xml:space="preserve">INDIVIDUAL: </w:t>
      </w:r>
      <w:r w:rsidR="00F41AAE" w:rsidRPr="00F41AAE">
        <w:rPr>
          <w:rFonts w:ascii="Times New Roman" w:hAnsi="Times New Roman" w:cs="Times New Roman"/>
          <w:sz w:val="18"/>
          <w:szCs w:val="18"/>
        </w:rPr>
        <w:t xml:space="preserve">One (1) student </w:t>
      </w:r>
    </w:p>
    <w:p w14:paraId="598690F3" w14:textId="77777777" w:rsidR="000F7628" w:rsidRDefault="00D50EDB" w:rsidP="00D50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noProof/>
        </w:rPr>
        <w:drawing>
          <wp:inline distT="0" distB="0" distL="0" distR="0" wp14:anchorId="2322549B" wp14:editId="7714894F">
            <wp:extent cx="151130" cy="1511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bCs/>
          <w:sz w:val="18"/>
          <w:szCs w:val="18"/>
        </w:rPr>
        <w:tab/>
      </w:r>
      <w:r w:rsidR="00F41AAE" w:rsidRPr="00F41AAE">
        <w:rPr>
          <w:rFonts w:ascii="Times" w:hAnsi="Times" w:cs="Times"/>
          <w:b/>
          <w:bCs/>
          <w:sz w:val="18"/>
          <w:szCs w:val="18"/>
        </w:rPr>
        <w:t xml:space="preserve">FAMILY: </w:t>
      </w:r>
      <w:r w:rsidR="00F41AAE" w:rsidRPr="00F41AAE">
        <w:rPr>
          <w:rFonts w:ascii="Times New Roman" w:hAnsi="Times New Roman" w:cs="Times New Roman"/>
          <w:sz w:val="18"/>
          <w:szCs w:val="18"/>
        </w:rPr>
        <w:t xml:space="preserve">More than one (1) student </w:t>
      </w:r>
    </w:p>
    <w:p w14:paraId="1A739DDC" w14:textId="5B36722D" w:rsidR="00F41AAE" w:rsidRPr="00F41AAE" w:rsidRDefault="00F41AAE" w:rsidP="000F76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F41AAE">
        <w:rPr>
          <w:rFonts w:ascii="Times" w:hAnsi="Times" w:cs="Times"/>
          <w:b/>
          <w:bCs/>
          <w:sz w:val="18"/>
          <w:szCs w:val="18"/>
        </w:rPr>
        <w:t xml:space="preserve">OPTIONS: </w:t>
      </w:r>
      <w:r w:rsidR="00DC4AD1">
        <w:rPr>
          <w:rFonts w:ascii="Times New Roman" w:hAnsi="Times New Roman" w:cs="Times New Roman"/>
          <w:sz w:val="18"/>
          <w:szCs w:val="18"/>
        </w:rPr>
        <w:t>Each Family is asked to participate in one of the following ways</w:t>
      </w:r>
      <w:r w:rsidRPr="00F41AAE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607BC3C2" w14:textId="2315A7D8" w:rsidR="00F41AAE" w:rsidRPr="00F41AAE" w:rsidRDefault="00D50EDB" w:rsidP="00D50E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18"/>
          <w:szCs w:val="18"/>
        </w:rPr>
      </w:pPr>
      <w:r>
        <w:rPr>
          <w:rFonts w:ascii="Times" w:hAnsi="Times" w:cs="Times"/>
          <w:noProof/>
        </w:rPr>
        <w:drawing>
          <wp:inline distT="0" distB="0" distL="0" distR="0" wp14:anchorId="69E4A378" wp14:editId="03601188">
            <wp:extent cx="151130" cy="1511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bCs/>
          <w:sz w:val="18"/>
          <w:szCs w:val="18"/>
        </w:rPr>
        <w:tab/>
        <w:t xml:space="preserve">1.  </w:t>
      </w:r>
      <w:r w:rsidR="00F41AAE" w:rsidRPr="00F41AAE">
        <w:rPr>
          <w:rFonts w:ascii="Times" w:hAnsi="Times" w:cs="Times"/>
          <w:b/>
          <w:bCs/>
          <w:sz w:val="18"/>
          <w:szCs w:val="18"/>
        </w:rPr>
        <w:t xml:space="preserve">CANDY </w:t>
      </w:r>
      <w:r w:rsidR="00F41AAE" w:rsidRPr="00F41AAE">
        <w:rPr>
          <w:rFonts w:ascii="Times New Roman" w:hAnsi="Times New Roman" w:cs="Times New Roman"/>
          <w:sz w:val="18"/>
          <w:szCs w:val="18"/>
        </w:rPr>
        <w:t>- Sell Anthony Thomas Candy Bars @ $1.00 each - (</w:t>
      </w:r>
      <w:r w:rsidR="003823B4">
        <w:rPr>
          <w:rFonts w:ascii="Times" w:hAnsi="Times" w:cs="Times"/>
          <w:b/>
          <w:bCs/>
          <w:sz w:val="18"/>
          <w:szCs w:val="18"/>
        </w:rPr>
        <w:t>15</w:t>
      </w:r>
      <w:r w:rsidR="00F41AAE" w:rsidRPr="00F41AAE">
        <w:rPr>
          <w:rFonts w:ascii="Times" w:hAnsi="Times" w:cs="Times"/>
          <w:b/>
          <w:bCs/>
          <w:sz w:val="18"/>
          <w:szCs w:val="18"/>
        </w:rPr>
        <w:t xml:space="preserve">0 </w:t>
      </w:r>
      <w:r w:rsidR="00F41AAE" w:rsidRPr="00F41AAE">
        <w:rPr>
          <w:rFonts w:ascii="Times New Roman" w:hAnsi="Times New Roman" w:cs="Times New Roman"/>
          <w:sz w:val="18"/>
          <w:szCs w:val="18"/>
        </w:rPr>
        <w:t xml:space="preserve">Bars for Individual -OR- </w:t>
      </w:r>
      <w:r w:rsidR="003823B4">
        <w:rPr>
          <w:rFonts w:ascii="Times" w:hAnsi="Times" w:cs="Times"/>
          <w:b/>
          <w:bCs/>
          <w:sz w:val="18"/>
          <w:szCs w:val="18"/>
        </w:rPr>
        <w:t>21</w:t>
      </w:r>
      <w:r w:rsidR="00F41AAE" w:rsidRPr="00F41AAE">
        <w:rPr>
          <w:rFonts w:ascii="Times" w:hAnsi="Times" w:cs="Times"/>
          <w:b/>
          <w:bCs/>
          <w:sz w:val="18"/>
          <w:szCs w:val="18"/>
        </w:rPr>
        <w:t xml:space="preserve">0 </w:t>
      </w:r>
      <w:r w:rsidR="00F41AAE" w:rsidRPr="00F41AAE">
        <w:rPr>
          <w:rFonts w:ascii="Times New Roman" w:hAnsi="Times New Roman" w:cs="Times New Roman"/>
          <w:sz w:val="18"/>
          <w:szCs w:val="18"/>
        </w:rPr>
        <w:t>Bars for Family)  </w:t>
      </w:r>
    </w:p>
    <w:p w14:paraId="0711C438" w14:textId="4F808922" w:rsidR="00F41AAE" w:rsidRPr="00D50EDB" w:rsidRDefault="00D50EDB" w:rsidP="00D50E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18"/>
          <w:szCs w:val="18"/>
        </w:rPr>
      </w:pPr>
      <w:r>
        <w:rPr>
          <w:rFonts w:ascii="Times" w:hAnsi="Times" w:cs="Times"/>
          <w:noProof/>
        </w:rPr>
        <w:drawing>
          <wp:inline distT="0" distB="0" distL="0" distR="0" wp14:anchorId="178D4734" wp14:editId="21F16398">
            <wp:extent cx="151130" cy="1511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EDB">
        <w:rPr>
          <w:rFonts w:ascii="Times" w:hAnsi="Times" w:cs="Times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b/>
          <w:bCs/>
          <w:sz w:val="18"/>
          <w:szCs w:val="18"/>
        </w:rPr>
        <w:tab/>
        <w:t xml:space="preserve">2.  </w:t>
      </w:r>
      <w:r w:rsidR="00F41AAE" w:rsidRPr="00D50EDB">
        <w:rPr>
          <w:rFonts w:ascii="Times" w:hAnsi="Times" w:cs="Times"/>
          <w:b/>
          <w:bCs/>
          <w:sz w:val="18"/>
          <w:szCs w:val="18"/>
        </w:rPr>
        <w:t xml:space="preserve">DONATE </w:t>
      </w:r>
      <w:r w:rsidR="00F41AAE" w:rsidRPr="00D50EDB">
        <w:rPr>
          <w:rFonts w:ascii="Times New Roman" w:hAnsi="Times New Roman" w:cs="Times New Roman"/>
          <w:sz w:val="18"/>
          <w:szCs w:val="18"/>
        </w:rPr>
        <w:t xml:space="preserve">- (no selling required) - </w:t>
      </w:r>
      <w:r w:rsidR="003823B4">
        <w:rPr>
          <w:rFonts w:ascii="Times" w:hAnsi="Times" w:cs="Times"/>
          <w:b/>
          <w:bCs/>
          <w:sz w:val="18"/>
          <w:szCs w:val="18"/>
        </w:rPr>
        <w:t>($75</w:t>
      </w:r>
      <w:r w:rsidR="00F41AAE" w:rsidRPr="00D50EDB">
        <w:rPr>
          <w:rFonts w:ascii="Times" w:hAnsi="Times" w:cs="Times"/>
          <w:b/>
          <w:bCs/>
          <w:sz w:val="18"/>
          <w:szCs w:val="18"/>
        </w:rPr>
        <w:t xml:space="preserve">.00 </w:t>
      </w:r>
      <w:r w:rsidR="00F41AAE" w:rsidRPr="00D50EDB">
        <w:rPr>
          <w:rFonts w:ascii="Times New Roman" w:hAnsi="Times New Roman" w:cs="Times New Roman"/>
          <w:sz w:val="18"/>
          <w:szCs w:val="18"/>
        </w:rPr>
        <w:t xml:space="preserve">for Individual -OR- </w:t>
      </w:r>
      <w:r w:rsidR="00F41AAE" w:rsidRPr="00D50EDB">
        <w:rPr>
          <w:rFonts w:ascii="Times" w:hAnsi="Times" w:cs="Times"/>
          <w:b/>
          <w:bCs/>
          <w:sz w:val="18"/>
          <w:szCs w:val="18"/>
        </w:rPr>
        <w:t xml:space="preserve">$100.00 </w:t>
      </w:r>
      <w:r w:rsidR="00F41AAE" w:rsidRPr="00D50EDB">
        <w:rPr>
          <w:rFonts w:ascii="Times New Roman" w:hAnsi="Times New Roman" w:cs="Times New Roman"/>
          <w:sz w:val="18"/>
          <w:szCs w:val="18"/>
        </w:rPr>
        <w:t>for Family)  </w:t>
      </w:r>
    </w:p>
    <w:p w14:paraId="4FA14A8C" w14:textId="4BF43C9F" w:rsidR="00D50EDB" w:rsidRDefault="00F41AAE" w:rsidP="00D50E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F41AAE">
        <w:rPr>
          <w:rFonts w:ascii="Times" w:hAnsi="Times" w:cs="Times"/>
          <w:b/>
          <w:bCs/>
          <w:sz w:val="18"/>
          <w:szCs w:val="18"/>
        </w:rPr>
        <w:t xml:space="preserve">___________________________________________________________________________________________________ ADDITIONAL BARS: </w:t>
      </w:r>
      <w:r w:rsidRPr="00F41AAE">
        <w:rPr>
          <w:rFonts w:ascii="Times New Roman" w:hAnsi="Times New Roman" w:cs="Times New Roman"/>
          <w:sz w:val="18"/>
          <w:szCs w:val="18"/>
        </w:rPr>
        <w:t>If you are interested in addition</w:t>
      </w:r>
      <w:r w:rsidR="004D282B">
        <w:rPr>
          <w:rFonts w:ascii="Times New Roman" w:hAnsi="Times New Roman" w:cs="Times New Roman"/>
          <w:sz w:val="18"/>
          <w:szCs w:val="18"/>
        </w:rPr>
        <w:t>al</w:t>
      </w:r>
      <w:r w:rsidRPr="00F41AAE">
        <w:rPr>
          <w:rFonts w:ascii="Times New Roman" w:hAnsi="Times New Roman" w:cs="Times New Roman"/>
          <w:sz w:val="18"/>
          <w:szCs w:val="18"/>
        </w:rPr>
        <w:t xml:space="preserve"> quantities of bars use space below. </w:t>
      </w:r>
      <w:r w:rsidR="00DC4AD1">
        <w:rPr>
          <w:rFonts w:ascii="Times New Roman" w:hAnsi="Times New Roman" w:cs="Times New Roman"/>
          <w:sz w:val="18"/>
          <w:szCs w:val="18"/>
        </w:rPr>
        <w:t xml:space="preserve"> Y</w:t>
      </w:r>
      <w:bookmarkStart w:id="0" w:name="_GoBack"/>
      <w:bookmarkEnd w:id="0"/>
      <w:r w:rsidRPr="00F41AAE">
        <w:rPr>
          <w:rFonts w:ascii="Times New Roman" w:hAnsi="Times New Roman" w:cs="Times New Roman"/>
          <w:sz w:val="18"/>
          <w:szCs w:val="18"/>
        </w:rPr>
        <w:t>ou will receive thi</w:t>
      </w:r>
      <w:r w:rsidR="003823B4">
        <w:rPr>
          <w:rFonts w:ascii="Times New Roman" w:hAnsi="Times New Roman" w:cs="Times New Roman"/>
          <w:sz w:val="18"/>
          <w:szCs w:val="18"/>
        </w:rPr>
        <w:t>s quantity in addition to the 15</w:t>
      </w:r>
      <w:r w:rsidRPr="00F41AAE">
        <w:rPr>
          <w:rFonts w:ascii="Times New Roman" w:hAnsi="Times New Roman" w:cs="Times New Roman"/>
          <w:sz w:val="18"/>
          <w:szCs w:val="18"/>
        </w:rPr>
        <w:t>0 for In</w:t>
      </w:r>
      <w:r w:rsidR="003823B4">
        <w:rPr>
          <w:rFonts w:ascii="Times New Roman" w:hAnsi="Times New Roman" w:cs="Times New Roman"/>
          <w:sz w:val="18"/>
          <w:szCs w:val="18"/>
        </w:rPr>
        <w:t>dividuals and 21</w:t>
      </w:r>
      <w:r w:rsidR="004D282B">
        <w:rPr>
          <w:rFonts w:ascii="Times New Roman" w:hAnsi="Times New Roman" w:cs="Times New Roman"/>
          <w:sz w:val="18"/>
          <w:szCs w:val="18"/>
        </w:rPr>
        <w:t>0 for Families.</w:t>
      </w:r>
    </w:p>
    <w:p w14:paraId="79B5AB28" w14:textId="77777777" w:rsidR="00F41AAE" w:rsidRPr="00F41AAE" w:rsidRDefault="00D50EDB" w:rsidP="00D50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Candy: </w:t>
      </w:r>
      <w:r w:rsidR="00F41AAE" w:rsidRPr="00F41A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4867F8E" wp14:editId="76D85368">
            <wp:extent cx="258445" cy="1701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>#</w:t>
      </w:r>
      <w:r w:rsidR="00F41AAE" w:rsidRPr="00F41AAE">
        <w:rPr>
          <w:rFonts w:ascii="Times New Roman" w:hAnsi="Times New Roman" w:cs="Times New Roman"/>
          <w:sz w:val="18"/>
          <w:szCs w:val="18"/>
        </w:rPr>
        <w:t>Almond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" w:hAnsi="Times" w:cs="Times"/>
          <w:noProof/>
        </w:rPr>
        <w:drawing>
          <wp:inline distT="0" distB="0" distL="0" distR="0" wp14:anchorId="6404C167" wp14:editId="257C79BE">
            <wp:extent cx="258445" cy="1701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>#Caramel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" w:hAnsi="Times" w:cs="Times"/>
          <w:noProof/>
        </w:rPr>
        <w:drawing>
          <wp:inline distT="0" distB="0" distL="0" distR="0" wp14:anchorId="33572206" wp14:editId="30C11C45">
            <wp:extent cx="277495" cy="176530"/>
            <wp:effectExtent l="0" t="0" r="190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>#</w:t>
      </w:r>
      <w:r w:rsidR="00F41AAE" w:rsidRPr="00F41AAE">
        <w:rPr>
          <w:rFonts w:ascii="Times New Roman" w:hAnsi="Times New Roman" w:cs="Times New Roman"/>
          <w:sz w:val="18"/>
          <w:szCs w:val="18"/>
        </w:rPr>
        <w:t>Crunch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" w:hAnsi="Times" w:cs="Times"/>
          <w:noProof/>
        </w:rPr>
        <w:drawing>
          <wp:inline distT="0" distB="0" distL="0" distR="0" wp14:anchorId="7B663F9B" wp14:editId="1CA31486">
            <wp:extent cx="258445" cy="1701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>#</w:t>
      </w:r>
      <w:r w:rsidR="00F41AAE" w:rsidRPr="00F41AAE">
        <w:rPr>
          <w:rFonts w:ascii="Times New Roman" w:hAnsi="Times New Roman" w:cs="Times New Roman"/>
          <w:sz w:val="18"/>
          <w:szCs w:val="18"/>
        </w:rPr>
        <w:t xml:space="preserve">Peanut Butter </w:t>
      </w:r>
      <w:r>
        <w:rPr>
          <w:rFonts w:ascii="Times New Roman" w:hAnsi="Times New Roman" w:cs="Times New Roman"/>
          <w:sz w:val="18"/>
          <w:szCs w:val="18"/>
        </w:rPr>
        <w:tab/>
      </w:r>
      <w:r w:rsidR="00F41AAE" w:rsidRPr="00F41AAE">
        <w:rPr>
          <w:rFonts w:ascii="Times New Roman" w:hAnsi="Times New Roman" w:cs="Times New Roman"/>
          <w:sz w:val="18"/>
          <w:szCs w:val="18"/>
        </w:rPr>
        <w:t xml:space="preserve">Total Candy Bars # </w:t>
      </w:r>
      <w:r>
        <w:rPr>
          <w:rFonts w:ascii="Times" w:hAnsi="Times" w:cs="Times"/>
          <w:noProof/>
        </w:rPr>
        <w:drawing>
          <wp:inline distT="0" distB="0" distL="0" distR="0" wp14:anchorId="37570BDB" wp14:editId="216EACB9">
            <wp:extent cx="359410" cy="1765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4169D" w14:textId="77777777" w:rsidR="00F41AAE" w:rsidRPr="000F7628" w:rsidRDefault="00F41AAE" w:rsidP="000F762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u w:val="single"/>
        </w:rPr>
      </w:pPr>
      <w:r w:rsidRPr="00F41AAE">
        <w:rPr>
          <w:rFonts w:ascii="Times" w:hAnsi="Times" w:cs="Times"/>
          <w:b/>
          <w:bCs/>
          <w:sz w:val="18"/>
          <w:szCs w:val="18"/>
        </w:rPr>
        <w:t>____________________________________________________________________________________________________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 w:rsidRPr="000F7628">
        <w:rPr>
          <w:rFonts w:ascii="Times" w:hAnsi="Times" w:cs="Times"/>
          <w:b/>
          <w:bCs/>
          <w:sz w:val="32"/>
          <w:szCs w:val="32"/>
          <w:u w:val="single"/>
        </w:rPr>
        <w:t>IMPORTANT INFORMATION</w:t>
      </w:r>
    </w:p>
    <w:p w14:paraId="76248967" w14:textId="77777777" w:rsidR="008D109B" w:rsidRDefault="008D109B" w:rsidP="008D109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D50EDB">
        <w:rPr>
          <w:rFonts w:ascii="Times" w:hAnsi="Times" w:cs="Times"/>
          <w:b/>
          <w:bCs/>
          <w:sz w:val="20"/>
          <w:szCs w:val="20"/>
          <w:u w:val="single"/>
        </w:rPr>
        <w:t>An Individual Candy order</w:t>
      </w:r>
      <w:r w:rsidRPr="000F7628"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 consist of 6</w:t>
      </w:r>
      <w:r w:rsidRPr="000F762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Caramel, 30 Almond, 30 Crunch and 3</w:t>
      </w:r>
      <w:r w:rsidRPr="000F7628">
        <w:rPr>
          <w:rFonts w:ascii="Times New Roman" w:hAnsi="Times New Roman" w:cs="Times New Roman"/>
          <w:sz w:val="20"/>
          <w:szCs w:val="20"/>
        </w:rPr>
        <w:t>0 Peanut Butter Anthony Thomas Candy Bars</w:t>
      </w:r>
      <w:proofErr w:type="gramStart"/>
      <w:r w:rsidRPr="000F7628">
        <w:rPr>
          <w:rFonts w:ascii="Times New Roman" w:hAnsi="Times New Roman" w:cs="Times New Roman"/>
          <w:sz w:val="20"/>
          <w:szCs w:val="20"/>
        </w:rPr>
        <w:t>. </w:t>
      </w:r>
      <w:proofErr w:type="gramEnd"/>
    </w:p>
    <w:p w14:paraId="72B82A94" w14:textId="77777777" w:rsidR="008D109B" w:rsidRDefault="008D109B" w:rsidP="008D109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D50EDB">
        <w:rPr>
          <w:rFonts w:ascii="Times" w:hAnsi="Times" w:cs="Times"/>
          <w:b/>
          <w:bCs/>
          <w:sz w:val="20"/>
          <w:szCs w:val="20"/>
          <w:u w:val="single"/>
        </w:rPr>
        <w:t>A Family Candy order</w:t>
      </w:r>
      <w:r w:rsidRPr="000F7628">
        <w:rPr>
          <w:rFonts w:ascii="Times" w:hAnsi="Times" w:cs="Times"/>
          <w:b/>
          <w:bCs/>
          <w:sz w:val="20"/>
          <w:szCs w:val="20"/>
        </w:rPr>
        <w:t xml:space="preserve"> </w:t>
      </w:r>
      <w:r w:rsidRPr="000F7628">
        <w:rPr>
          <w:rFonts w:ascii="Times New Roman" w:hAnsi="Times New Roman" w:cs="Times New Roman"/>
          <w:sz w:val="20"/>
          <w:szCs w:val="20"/>
        </w:rPr>
        <w:t xml:space="preserve">will consist of </w:t>
      </w:r>
      <w:r>
        <w:rPr>
          <w:rFonts w:ascii="Times New Roman" w:hAnsi="Times New Roman" w:cs="Times New Roman"/>
          <w:sz w:val="20"/>
          <w:szCs w:val="20"/>
        </w:rPr>
        <w:t>60</w:t>
      </w:r>
      <w:r w:rsidRPr="000F7628">
        <w:rPr>
          <w:rFonts w:ascii="Times New Roman" w:hAnsi="Times New Roman" w:cs="Times New Roman"/>
          <w:sz w:val="20"/>
          <w:szCs w:val="20"/>
        </w:rPr>
        <w:t xml:space="preserve"> Almond, </w:t>
      </w:r>
      <w:r>
        <w:rPr>
          <w:rFonts w:ascii="Times New Roman" w:hAnsi="Times New Roman" w:cs="Times New Roman"/>
          <w:sz w:val="20"/>
          <w:szCs w:val="20"/>
        </w:rPr>
        <w:t>60</w:t>
      </w:r>
      <w:r w:rsidRPr="000F7628">
        <w:rPr>
          <w:rFonts w:ascii="Times New Roman" w:hAnsi="Times New Roman" w:cs="Times New Roman"/>
          <w:sz w:val="20"/>
          <w:szCs w:val="20"/>
        </w:rPr>
        <w:t xml:space="preserve"> Caramel, </w:t>
      </w:r>
      <w:r>
        <w:rPr>
          <w:rFonts w:ascii="Times New Roman" w:hAnsi="Times New Roman" w:cs="Times New Roman"/>
          <w:sz w:val="20"/>
          <w:szCs w:val="20"/>
        </w:rPr>
        <w:t>60</w:t>
      </w:r>
      <w:r w:rsidRPr="000F7628">
        <w:rPr>
          <w:rFonts w:ascii="Times New Roman" w:hAnsi="Times New Roman" w:cs="Times New Roman"/>
          <w:sz w:val="20"/>
          <w:szCs w:val="20"/>
        </w:rPr>
        <w:t xml:space="preserve"> Crunch and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0F7628">
        <w:rPr>
          <w:rFonts w:ascii="Times New Roman" w:hAnsi="Times New Roman" w:cs="Times New Roman"/>
          <w:sz w:val="20"/>
          <w:szCs w:val="20"/>
        </w:rPr>
        <w:t xml:space="preserve"> Peanut Butter Anthony Thomas Candy Bars.</w:t>
      </w:r>
    </w:p>
    <w:p w14:paraId="05947342" w14:textId="5227563B" w:rsidR="000F7628" w:rsidRPr="00D50EDB" w:rsidRDefault="00F41AAE" w:rsidP="000F76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0"/>
          <w:szCs w:val="20"/>
        </w:rPr>
      </w:pPr>
      <w:r w:rsidRPr="000F7628">
        <w:rPr>
          <w:rFonts w:ascii="Times" w:hAnsi="Times" w:cs="Times"/>
          <w:b/>
          <w:bCs/>
          <w:sz w:val="20"/>
          <w:szCs w:val="20"/>
          <w:u w:val="single"/>
        </w:rPr>
        <w:t>Forms Due</w:t>
      </w:r>
      <w:r w:rsidRPr="000F7628">
        <w:rPr>
          <w:rFonts w:ascii="Times" w:hAnsi="Times" w:cs="Times"/>
          <w:b/>
          <w:bCs/>
          <w:sz w:val="20"/>
          <w:szCs w:val="20"/>
        </w:rPr>
        <w:t xml:space="preserve">: </w:t>
      </w:r>
      <w:r w:rsidRPr="000F7628">
        <w:rPr>
          <w:rFonts w:ascii="Times" w:hAnsi="Times" w:cs="Times"/>
          <w:bCs/>
          <w:sz w:val="20"/>
          <w:szCs w:val="20"/>
        </w:rPr>
        <w:t xml:space="preserve">Friday </w:t>
      </w:r>
      <w:r w:rsidR="000F7628" w:rsidRPr="000F7628">
        <w:rPr>
          <w:rFonts w:ascii="Times" w:hAnsi="Times" w:cs="Times"/>
          <w:bCs/>
          <w:sz w:val="20"/>
          <w:szCs w:val="20"/>
        </w:rPr>
        <w:t>August 3</w:t>
      </w:r>
      <w:r w:rsidR="003823B4">
        <w:rPr>
          <w:rFonts w:ascii="Times" w:hAnsi="Times" w:cs="Times"/>
          <w:bCs/>
          <w:sz w:val="20"/>
          <w:szCs w:val="20"/>
        </w:rPr>
        <w:t>0</w:t>
      </w:r>
      <w:r w:rsidR="000F7628" w:rsidRPr="000F7628">
        <w:rPr>
          <w:rFonts w:ascii="Times" w:hAnsi="Times" w:cs="Times"/>
          <w:bCs/>
          <w:sz w:val="20"/>
          <w:szCs w:val="20"/>
          <w:vertAlign w:val="superscript"/>
        </w:rPr>
        <w:t>t</w:t>
      </w:r>
      <w:r w:rsidR="003823B4">
        <w:rPr>
          <w:rFonts w:ascii="Times" w:hAnsi="Times" w:cs="Times"/>
          <w:bCs/>
          <w:sz w:val="20"/>
          <w:szCs w:val="20"/>
          <w:vertAlign w:val="superscript"/>
        </w:rPr>
        <w:t>h</w:t>
      </w:r>
      <w:proofErr w:type="gramStart"/>
      <w:r w:rsidRPr="000F7628">
        <w:rPr>
          <w:rFonts w:ascii="Times" w:hAnsi="Times" w:cs="Times"/>
          <w:bCs/>
          <w:sz w:val="20"/>
          <w:szCs w:val="20"/>
        </w:rPr>
        <w:t>. </w:t>
      </w:r>
      <w:proofErr w:type="gramEnd"/>
      <w:r w:rsidR="000F7628" w:rsidRPr="000F7628">
        <w:rPr>
          <w:rFonts w:ascii="Times" w:hAnsi="Times" w:cs="Times"/>
          <w:bCs/>
          <w:sz w:val="20"/>
          <w:szCs w:val="20"/>
        </w:rPr>
        <w:t xml:space="preserve">  Please print out the form and return it to the office with Fall Fundraiser written on </w:t>
      </w:r>
      <w:r w:rsidR="000F7628" w:rsidRPr="00D50EDB">
        <w:rPr>
          <w:rFonts w:ascii="Times" w:hAnsi="Times" w:cs="Times"/>
          <w:bCs/>
          <w:sz w:val="20"/>
          <w:szCs w:val="20"/>
        </w:rPr>
        <w:t xml:space="preserve">the envelope or drop by our table </w:t>
      </w:r>
      <w:r w:rsidR="008D109B">
        <w:rPr>
          <w:rFonts w:ascii="Times" w:hAnsi="Times" w:cs="Times"/>
          <w:bCs/>
          <w:sz w:val="20"/>
          <w:szCs w:val="20"/>
        </w:rPr>
        <w:t>during back to school events</w:t>
      </w:r>
      <w:r w:rsidR="003823B4">
        <w:rPr>
          <w:rFonts w:ascii="Times" w:hAnsi="Times" w:cs="Times"/>
          <w:bCs/>
          <w:sz w:val="20"/>
          <w:szCs w:val="20"/>
        </w:rPr>
        <w:t xml:space="preserve"> on August 18</w:t>
      </w:r>
      <w:r w:rsidR="000F7628" w:rsidRPr="00D50EDB">
        <w:rPr>
          <w:rFonts w:ascii="Times" w:hAnsi="Times" w:cs="Times"/>
          <w:bCs/>
          <w:sz w:val="20"/>
          <w:szCs w:val="20"/>
          <w:vertAlign w:val="superscript"/>
        </w:rPr>
        <w:t>th</w:t>
      </w:r>
      <w:r w:rsidR="003823B4">
        <w:rPr>
          <w:rFonts w:ascii="Times" w:hAnsi="Times" w:cs="Times"/>
          <w:bCs/>
          <w:sz w:val="20"/>
          <w:szCs w:val="20"/>
          <w:vertAlign w:val="superscript"/>
        </w:rPr>
        <w:t xml:space="preserve">  </w:t>
      </w:r>
      <w:r w:rsidR="003823B4">
        <w:rPr>
          <w:rFonts w:ascii="Times" w:hAnsi="Times" w:cs="Times"/>
          <w:bCs/>
          <w:sz w:val="20"/>
          <w:szCs w:val="20"/>
        </w:rPr>
        <w:t xml:space="preserve">or </w:t>
      </w:r>
      <w:r w:rsidR="003823B4" w:rsidRPr="003823B4">
        <w:rPr>
          <w:rFonts w:ascii="Times" w:hAnsi="Times" w:cs="Times"/>
          <w:bCs/>
          <w:sz w:val="20"/>
          <w:szCs w:val="20"/>
          <w:vertAlign w:val="superscript"/>
        </w:rPr>
        <w:t xml:space="preserve"> </w:t>
      </w:r>
      <w:r w:rsidR="003823B4" w:rsidRPr="003823B4">
        <w:rPr>
          <w:rFonts w:ascii="Times" w:hAnsi="Times" w:cs="Times"/>
          <w:bCs/>
          <w:sz w:val="20"/>
          <w:szCs w:val="20"/>
        </w:rPr>
        <w:t>20</w:t>
      </w:r>
      <w:r w:rsidR="003823B4">
        <w:rPr>
          <w:rFonts w:ascii="Times" w:hAnsi="Times" w:cs="Times"/>
          <w:bCs/>
          <w:sz w:val="20"/>
          <w:szCs w:val="20"/>
          <w:vertAlign w:val="superscript"/>
        </w:rPr>
        <w:t xml:space="preserve"> </w:t>
      </w:r>
      <w:proofErr w:type="spellStart"/>
      <w:r w:rsidR="003823B4">
        <w:rPr>
          <w:rFonts w:ascii="Times" w:hAnsi="Times" w:cs="Times"/>
          <w:bCs/>
          <w:sz w:val="20"/>
          <w:szCs w:val="20"/>
          <w:vertAlign w:val="superscript"/>
        </w:rPr>
        <w:t>th</w:t>
      </w:r>
      <w:r w:rsidR="000F7628" w:rsidRPr="00D50EDB">
        <w:rPr>
          <w:rFonts w:ascii="Times" w:hAnsi="Times" w:cs="Times"/>
          <w:bCs/>
          <w:sz w:val="20"/>
          <w:szCs w:val="20"/>
        </w:rPr>
        <w:t>.</w:t>
      </w:r>
      <w:proofErr w:type="spellEnd"/>
      <w:r w:rsidR="008D109B">
        <w:rPr>
          <w:rFonts w:ascii="Times" w:hAnsi="Times" w:cs="Times"/>
          <w:bCs/>
          <w:sz w:val="20"/>
          <w:szCs w:val="20"/>
        </w:rPr>
        <w:t xml:space="preserve">  (</w:t>
      </w:r>
      <w:proofErr w:type="gramStart"/>
      <w:r w:rsidR="008D109B">
        <w:rPr>
          <w:rFonts w:ascii="Times" w:hAnsi="Times" w:cs="Times"/>
          <w:bCs/>
          <w:sz w:val="20"/>
          <w:szCs w:val="20"/>
        </w:rPr>
        <w:t>cash</w:t>
      </w:r>
      <w:proofErr w:type="gramEnd"/>
      <w:r w:rsidR="008D109B">
        <w:rPr>
          <w:rFonts w:ascii="Times" w:hAnsi="Times" w:cs="Times"/>
          <w:bCs/>
          <w:sz w:val="20"/>
          <w:szCs w:val="20"/>
        </w:rPr>
        <w:t>, checks and credit cards will be accepted at this time)</w:t>
      </w:r>
    </w:p>
    <w:p w14:paraId="154EED03" w14:textId="6E12D0D8" w:rsidR="00F41AAE" w:rsidRPr="003823B4" w:rsidRDefault="00F41AAE" w:rsidP="000F76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0"/>
          <w:szCs w:val="20"/>
        </w:rPr>
      </w:pPr>
      <w:r w:rsidRPr="000F7628">
        <w:rPr>
          <w:rFonts w:ascii="Times" w:hAnsi="Times" w:cs="Times"/>
          <w:b/>
          <w:bCs/>
          <w:sz w:val="20"/>
          <w:szCs w:val="20"/>
          <w:u w:val="single"/>
        </w:rPr>
        <w:t>Sale Dates</w:t>
      </w:r>
      <w:r w:rsidRPr="000F7628">
        <w:rPr>
          <w:rFonts w:ascii="Times" w:hAnsi="Times" w:cs="Times"/>
          <w:b/>
          <w:bCs/>
          <w:sz w:val="20"/>
          <w:szCs w:val="20"/>
        </w:rPr>
        <w:t xml:space="preserve">: </w:t>
      </w:r>
      <w:r w:rsidR="003823B4">
        <w:rPr>
          <w:rFonts w:ascii="Times" w:hAnsi="Times" w:cs="Times"/>
          <w:bCs/>
          <w:sz w:val="20"/>
          <w:szCs w:val="20"/>
        </w:rPr>
        <w:t>Friday September 20th to Friday October 4</w:t>
      </w:r>
      <w:r w:rsidRPr="000F7628">
        <w:rPr>
          <w:rFonts w:ascii="Times" w:hAnsi="Times" w:cs="Times"/>
          <w:bCs/>
          <w:sz w:val="20"/>
          <w:szCs w:val="20"/>
        </w:rPr>
        <w:t>th.</w:t>
      </w:r>
      <w:r w:rsidRPr="000F76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E74D22" w14:textId="09CB7B87" w:rsidR="00D50EDB" w:rsidRDefault="00F41AAE" w:rsidP="000F76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D50EDB">
        <w:rPr>
          <w:rFonts w:ascii="Times" w:hAnsi="Times" w:cs="Times"/>
          <w:b/>
          <w:bCs/>
          <w:sz w:val="20"/>
          <w:szCs w:val="20"/>
          <w:u w:val="single"/>
        </w:rPr>
        <w:t>Candy pick-up</w:t>
      </w:r>
      <w:r w:rsidRPr="000F7628">
        <w:rPr>
          <w:rFonts w:ascii="Times" w:hAnsi="Times" w:cs="Times"/>
          <w:b/>
          <w:bCs/>
          <w:sz w:val="20"/>
          <w:szCs w:val="20"/>
        </w:rPr>
        <w:t xml:space="preserve">: </w:t>
      </w:r>
      <w:r w:rsidRPr="000F7628">
        <w:rPr>
          <w:rFonts w:ascii="Times New Roman" w:hAnsi="Times New Roman" w:cs="Times New Roman"/>
          <w:sz w:val="20"/>
          <w:szCs w:val="20"/>
        </w:rPr>
        <w:t xml:space="preserve">Candy will be sent home with students </w:t>
      </w:r>
      <w:r w:rsidR="003823B4">
        <w:rPr>
          <w:rFonts w:ascii="Times New Roman" w:hAnsi="Times New Roman" w:cs="Times New Roman"/>
          <w:sz w:val="20"/>
          <w:szCs w:val="20"/>
        </w:rPr>
        <w:t>on Friday September 20</w:t>
      </w:r>
      <w:r w:rsidR="003823B4" w:rsidRPr="003823B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823B4">
        <w:rPr>
          <w:rFonts w:ascii="Times New Roman" w:hAnsi="Times New Roman" w:cs="Times New Roman"/>
          <w:sz w:val="20"/>
          <w:szCs w:val="20"/>
        </w:rPr>
        <w:t xml:space="preserve"> </w:t>
      </w:r>
      <w:r w:rsidRPr="000F7628">
        <w:rPr>
          <w:rFonts w:ascii="Times" w:hAnsi="Times" w:cs="Times"/>
          <w:b/>
          <w:bCs/>
          <w:sz w:val="20"/>
          <w:szCs w:val="20"/>
        </w:rPr>
        <w:t xml:space="preserve">OR </w:t>
      </w:r>
      <w:r w:rsidR="008D109B">
        <w:rPr>
          <w:rFonts w:ascii="Times New Roman" w:hAnsi="Times New Roman" w:cs="Times New Roman"/>
          <w:sz w:val="20"/>
          <w:szCs w:val="20"/>
        </w:rPr>
        <w:t>may be picked up inside the exterior gymnasium door</w:t>
      </w:r>
      <w:r w:rsidRPr="000F7628">
        <w:rPr>
          <w:rFonts w:ascii="Times New Roman" w:hAnsi="Times New Roman" w:cs="Times New Roman"/>
          <w:sz w:val="20"/>
          <w:szCs w:val="20"/>
        </w:rPr>
        <w:t xml:space="preserve"> from </w:t>
      </w:r>
      <w:r w:rsidR="00D50EDB">
        <w:rPr>
          <w:rFonts w:ascii="Times" w:hAnsi="Times" w:cs="Times"/>
          <w:b/>
          <w:bCs/>
          <w:sz w:val="20"/>
          <w:szCs w:val="20"/>
        </w:rPr>
        <w:t xml:space="preserve">7:30 AM </w:t>
      </w:r>
      <w:r w:rsidRPr="000F7628">
        <w:rPr>
          <w:rFonts w:ascii="Times" w:hAnsi="Times" w:cs="Times"/>
          <w:b/>
          <w:bCs/>
          <w:sz w:val="20"/>
          <w:szCs w:val="20"/>
        </w:rPr>
        <w:t>to 5:30P</w:t>
      </w:r>
      <w:r w:rsidR="003823B4">
        <w:rPr>
          <w:rFonts w:ascii="Times" w:hAnsi="Times" w:cs="Times"/>
          <w:b/>
          <w:bCs/>
          <w:sz w:val="20"/>
          <w:szCs w:val="20"/>
        </w:rPr>
        <w:t>M</w:t>
      </w:r>
      <w:r w:rsidRPr="000F7628">
        <w:rPr>
          <w:rFonts w:ascii="Times New Roman" w:hAnsi="Times New Roman" w:cs="Times New Roman"/>
          <w:sz w:val="20"/>
          <w:szCs w:val="20"/>
        </w:rPr>
        <w:t>.</w:t>
      </w:r>
      <w:r w:rsidR="002821CC">
        <w:rPr>
          <w:rFonts w:ascii="Times New Roman" w:hAnsi="Times New Roman" w:cs="Times New Roman"/>
          <w:sz w:val="20"/>
          <w:szCs w:val="20"/>
        </w:rPr>
        <w:t xml:space="preserve">  </w:t>
      </w:r>
      <w:r w:rsidR="003823B4" w:rsidRPr="00D50EDB">
        <w:rPr>
          <w:rFonts w:ascii="Times" w:hAnsi="Times" w:cs="Times"/>
          <w:b/>
          <w:bCs/>
          <w:sz w:val="20"/>
          <w:szCs w:val="20"/>
          <w:u w:val="single"/>
        </w:rPr>
        <w:t>Kindergarten and First Grade students</w:t>
      </w:r>
      <w:r w:rsidR="003823B4">
        <w:rPr>
          <w:rFonts w:ascii="Times New Roman" w:hAnsi="Times New Roman" w:cs="Times New Roman"/>
          <w:b/>
          <w:sz w:val="20"/>
          <w:szCs w:val="20"/>
          <w:u w:val="single"/>
        </w:rPr>
        <w:t xml:space="preserve"> must pick up orders</w:t>
      </w:r>
      <w:proofErr w:type="gramStart"/>
      <w:r w:rsidR="003823B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0F7628">
        <w:rPr>
          <w:rFonts w:ascii="Times New Roman" w:hAnsi="Times New Roman" w:cs="Times New Roman"/>
          <w:sz w:val="20"/>
          <w:szCs w:val="20"/>
        </w:rPr>
        <w:t> </w:t>
      </w:r>
      <w:proofErr w:type="gramEnd"/>
    </w:p>
    <w:p w14:paraId="290AD0DE" w14:textId="659B3DE8" w:rsidR="00D50EDB" w:rsidRDefault="00F41AAE" w:rsidP="000F76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453349">
        <w:rPr>
          <w:rFonts w:ascii="Times" w:hAnsi="Times" w:cs="Times"/>
          <w:b/>
          <w:bCs/>
          <w:sz w:val="20"/>
          <w:szCs w:val="20"/>
          <w:u w:val="single"/>
        </w:rPr>
        <w:t>Money</w:t>
      </w:r>
      <w:r w:rsidRPr="000F7628">
        <w:rPr>
          <w:rFonts w:ascii="Times" w:hAnsi="Times" w:cs="Times"/>
          <w:b/>
          <w:bCs/>
          <w:sz w:val="20"/>
          <w:szCs w:val="20"/>
        </w:rPr>
        <w:t xml:space="preserve">: </w:t>
      </w:r>
      <w:r w:rsidRPr="000F7628">
        <w:rPr>
          <w:rFonts w:ascii="Times New Roman" w:hAnsi="Times New Roman" w:cs="Times New Roman"/>
          <w:sz w:val="20"/>
          <w:szCs w:val="20"/>
        </w:rPr>
        <w:t xml:space="preserve">Donation </w:t>
      </w:r>
      <w:r w:rsidR="00D50EDB">
        <w:rPr>
          <w:rFonts w:ascii="Times New Roman" w:hAnsi="Times New Roman" w:cs="Times New Roman"/>
          <w:sz w:val="20"/>
          <w:szCs w:val="20"/>
        </w:rPr>
        <w:t xml:space="preserve">and candy </w:t>
      </w:r>
      <w:r w:rsidRPr="000F7628">
        <w:rPr>
          <w:rFonts w:ascii="Times New Roman" w:hAnsi="Times New Roman" w:cs="Times New Roman"/>
          <w:sz w:val="20"/>
          <w:szCs w:val="20"/>
        </w:rPr>
        <w:t xml:space="preserve">money must be received in the school office by 2:30pm on </w:t>
      </w:r>
      <w:r w:rsidRPr="000F7628">
        <w:rPr>
          <w:rFonts w:ascii="Times" w:hAnsi="Times" w:cs="Times"/>
          <w:b/>
          <w:bCs/>
          <w:sz w:val="20"/>
          <w:szCs w:val="20"/>
        </w:rPr>
        <w:t xml:space="preserve">Friday October </w:t>
      </w:r>
      <w:r w:rsidR="003823B4">
        <w:rPr>
          <w:rFonts w:ascii="Times" w:hAnsi="Times" w:cs="Times"/>
          <w:b/>
          <w:bCs/>
          <w:sz w:val="20"/>
          <w:szCs w:val="20"/>
        </w:rPr>
        <w:t>4</w:t>
      </w:r>
      <w:proofErr w:type="spellStart"/>
      <w:r w:rsidRPr="000F7628">
        <w:rPr>
          <w:rFonts w:ascii="Times" w:hAnsi="Times" w:cs="Times"/>
          <w:b/>
          <w:bCs/>
          <w:position w:val="13"/>
          <w:sz w:val="20"/>
          <w:szCs w:val="20"/>
        </w:rPr>
        <w:t>th</w:t>
      </w:r>
      <w:proofErr w:type="spellEnd"/>
      <w:r w:rsidRPr="000F7628">
        <w:rPr>
          <w:rFonts w:ascii="Times" w:hAnsi="Times" w:cs="Times"/>
          <w:b/>
          <w:bCs/>
          <w:position w:val="13"/>
          <w:sz w:val="20"/>
          <w:szCs w:val="20"/>
        </w:rPr>
        <w:t xml:space="preserve"> </w:t>
      </w:r>
      <w:r w:rsidR="00D50EDB">
        <w:rPr>
          <w:rFonts w:ascii="Times" w:hAnsi="Times" w:cs="Times"/>
          <w:b/>
          <w:bCs/>
          <w:sz w:val="20"/>
          <w:szCs w:val="20"/>
        </w:rPr>
        <w:t xml:space="preserve"> marked Fall Fundraiser</w:t>
      </w:r>
      <w:proofErr w:type="gramStart"/>
      <w:r w:rsidRPr="000F7628">
        <w:rPr>
          <w:rFonts w:ascii="Times New Roman" w:hAnsi="Times New Roman" w:cs="Times New Roman"/>
          <w:sz w:val="20"/>
          <w:szCs w:val="20"/>
        </w:rPr>
        <w:t>. </w:t>
      </w:r>
      <w:proofErr w:type="gramEnd"/>
      <w:r w:rsidR="00D50EDB">
        <w:rPr>
          <w:rFonts w:ascii="Times" w:hAnsi="Times" w:cs="Times"/>
          <w:bCs/>
          <w:sz w:val="20"/>
          <w:szCs w:val="20"/>
        </w:rPr>
        <w:t>Cash,</w:t>
      </w:r>
      <w:r w:rsidRPr="000F7628">
        <w:rPr>
          <w:rFonts w:ascii="Times" w:hAnsi="Times" w:cs="Times"/>
          <w:b/>
          <w:bCs/>
          <w:sz w:val="20"/>
          <w:szCs w:val="20"/>
        </w:rPr>
        <w:t xml:space="preserve"> </w:t>
      </w:r>
      <w:r w:rsidRPr="000F7628">
        <w:rPr>
          <w:rFonts w:ascii="Times New Roman" w:hAnsi="Times New Roman" w:cs="Times New Roman"/>
          <w:sz w:val="20"/>
          <w:szCs w:val="20"/>
        </w:rPr>
        <w:t xml:space="preserve">Checks or Money Orders </w:t>
      </w:r>
      <w:r w:rsidRPr="000F7628">
        <w:rPr>
          <w:rFonts w:ascii="Times" w:hAnsi="Times" w:cs="Times"/>
          <w:b/>
          <w:bCs/>
          <w:sz w:val="20"/>
          <w:szCs w:val="20"/>
        </w:rPr>
        <w:t xml:space="preserve">- </w:t>
      </w:r>
      <w:r w:rsidRPr="000F7628">
        <w:rPr>
          <w:rFonts w:ascii="Times New Roman" w:hAnsi="Times New Roman" w:cs="Times New Roman"/>
          <w:sz w:val="20"/>
          <w:szCs w:val="20"/>
        </w:rPr>
        <w:t>payable to SPX Home &amp; School. </w:t>
      </w:r>
    </w:p>
    <w:p w14:paraId="350EE95D" w14:textId="77777777" w:rsidR="00F41AAE" w:rsidRPr="002821CC" w:rsidRDefault="00F41AAE" w:rsidP="0045334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  <w:u w:val="single"/>
        </w:rPr>
      </w:pPr>
      <w:r w:rsidRPr="002821CC">
        <w:rPr>
          <w:rFonts w:ascii="Times" w:hAnsi="Times" w:cs="Times"/>
          <w:b/>
          <w:bCs/>
          <w:sz w:val="32"/>
          <w:szCs w:val="32"/>
          <w:highlight w:val="yellow"/>
          <w:u w:val="single"/>
        </w:rPr>
        <w:t>Candy bars may not be exchanged or returne</w:t>
      </w:r>
      <w:r w:rsidR="00453349" w:rsidRPr="002821CC">
        <w:rPr>
          <w:rFonts w:ascii="Times" w:hAnsi="Times" w:cs="Times"/>
          <w:b/>
          <w:bCs/>
          <w:sz w:val="32"/>
          <w:szCs w:val="32"/>
          <w:highlight w:val="yellow"/>
          <w:u w:val="single"/>
        </w:rPr>
        <w:t>d</w:t>
      </w:r>
    </w:p>
    <w:p w14:paraId="6E339005" w14:textId="77777777" w:rsidR="006D73E4" w:rsidRPr="00453349" w:rsidRDefault="00F41AAE" w:rsidP="0045334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53349">
        <w:rPr>
          <w:rFonts w:ascii="Times New Roman" w:hAnsi="Times New Roman" w:cs="Times New Roman"/>
          <w:sz w:val="20"/>
          <w:szCs w:val="20"/>
        </w:rPr>
        <w:t xml:space="preserve">Questions should be directed to SPX Candy Central at </w:t>
      </w:r>
      <w:r w:rsidRPr="00453349">
        <w:rPr>
          <w:rFonts w:ascii="Times" w:hAnsi="Times" w:cs="Times"/>
          <w:b/>
          <w:bCs/>
          <w:color w:val="0000FF"/>
          <w:sz w:val="20"/>
          <w:szCs w:val="20"/>
        </w:rPr>
        <w:t>spxcandycentral@outlook.co</w:t>
      </w:r>
      <w:r w:rsidR="000F7628" w:rsidRPr="00453349">
        <w:rPr>
          <w:rFonts w:ascii="Times" w:hAnsi="Times" w:cs="Times"/>
          <w:b/>
          <w:bCs/>
          <w:color w:val="0000FF"/>
          <w:sz w:val="20"/>
          <w:szCs w:val="20"/>
        </w:rPr>
        <w:t>m</w:t>
      </w:r>
      <w:r w:rsidRPr="00453349">
        <w:rPr>
          <w:rFonts w:ascii="Times New Roman" w:hAnsi="Times New Roman" w:cs="Times New Roman"/>
          <w:sz w:val="20"/>
          <w:szCs w:val="20"/>
        </w:rPr>
        <w:t>.</w:t>
      </w:r>
    </w:p>
    <w:sectPr w:rsidR="006D73E4" w:rsidRPr="00453349" w:rsidSect="002821CC">
      <w:pgSz w:w="12240" w:h="15840"/>
      <w:pgMar w:top="360" w:right="1440" w:bottom="6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8B78A" w14:textId="77777777" w:rsidR="008D109B" w:rsidRDefault="008D109B" w:rsidP="00F41AAE">
      <w:r>
        <w:separator/>
      </w:r>
    </w:p>
  </w:endnote>
  <w:endnote w:type="continuationSeparator" w:id="0">
    <w:p w14:paraId="5E7F9263" w14:textId="77777777" w:rsidR="008D109B" w:rsidRDefault="008D109B" w:rsidP="00F4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4F8B8" w14:textId="77777777" w:rsidR="008D109B" w:rsidRDefault="008D109B" w:rsidP="00F41AAE">
      <w:r>
        <w:separator/>
      </w:r>
    </w:p>
  </w:footnote>
  <w:footnote w:type="continuationSeparator" w:id="0">
    <w:p w14:paraId="12C5F5E2" w14:textId="77777777" w:rsidR="008D109B" w:rsidRDefault="008D109B" w:rsidP="00F4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D79CF"/>
    <w:multiLevelType w:val="hybridMultilevel"/>
    <w:tmpl w:val="69A2EF72"/>
    <w:lvl w:ilvl="0" w:tplc="93DCCD74">
      <w:start w:val="2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AE"/>
    <w:rsid w:val="000F7628"/>
    <w:rsid w:val="002821CC"/>
    <w:rsid w:val="003823B4"/>
    <w:rsid w:val="00453349"/>
    <w:rsid w:val="004D282B"/>
    <w:rsid w:val="005D3D44"/>
    <w:rsid w:val="006D73E4"/>
    <w:rsid w:val="008D109B"/>
    <w:rsid w:val="00D50EDB"/>
    <w:rsid w:val="00DC4AD1"/>
    <w:rsid w:val="00F41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FF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A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A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41AAE"/>
  </w:style>
  <w:style w:type="character" w:customStyle="1" w:styleId="FootnoteTextChar">
    <w:name w:val="Footnote Text Char"/>
    <w:basedOn w:val="DefaultParagraphFont"/>
    <w:link w:val="FootnoteText"/>
    <w:uiPriority w:val="99"/>
    <w:rsid w:val="00F41AAE"/>
  </w:style>
  <w:style w:type="character" w:styleId="FootnoteReference">
    <w:name w:val="footnote reference"/>
    <w:basedOn w:val="DefaultParagraphFont"/>
    <w:uiPriority w:val="99"/>
    <w:unhideWhenUsed/>
    <w:rsid w:val="00F41A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A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A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41AAE"/>
  </w:style>
  <w:style w:type="character" w:customStyle="1" w:styleId="FootnoteTextChar">
    <w:name w:val="Footnote Text Char"/>
    <w:basedOn w:val="DefaultParagraphFont"/>
    <w:link w:val="FootnoteText"/>
    <w:uiPriority w:val="99"/>
    <w:rsid w:val="00F41AAE"/>
  </w:style>
  <w:style w:type="character" w:styleId="FootnoteReference">
    <w:name w:val="footnote reference"/>
    <w:basedOn w:val="DefaultParagraphFont"/>
    <w:uiPriority w:val="99"/>
    <w:unhideWhenUsed/>
    <w:rsid w:val="00F41A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C8E34-2063-0E4E-9BDE-BAD11CD7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1941</Characters>
  <Application>Microsoft Macintosh Word</Application>
  <DocSecurity>0</DocSecurity>
  <Lines>16</Lines>
  <Paragraphs>4</Paragraphs>
  <ScaleCrop>false</ScaleCrop>
  <Company>n/a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Louiso</dc:creator>
  <cp:keywords/>
  <dc:description/>
  <cp:lastModifiedBy>Laurie Louiso</cp:lastModifiedBy>
  <cp:revision>2</cp:revision>
  <cp:lastPrinted>2019-07-31T21:43:00Z</cp:lastPrinted>
  <dcterms:created xsi:type="dcterms:W3CDTF">2019-07-31T21:43:00Z</dcterms:created>
  <dcterms:modified xsi:type="dcterms:W3CDTF">2019-07-31T21:43:00Z</dcterms:modified>
</cp:coreProperties>
</file>